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18" w:rsidRPr="00424907" w:rsidRDefault="00557B18" w:rsidP="00934169">
      <w:pPr>
        <w:jc w:val="center"/>
        <w:rPr>
          <w:b/>
          <w:sz w:val="28"/>
          <w:szCs w:val="28"/>
        </w:rPr>
      </w:pPr>
      <w:r w:rsidRPr="00424907">
        <w:rPr>
          <w:b/>
          <w:sz w:val="28"/>
          <w:szCs w:val="28"/>
        </w:rPr>
        <w:t>BASINA VE KAMUOYUNA</w:t>
      </w:r>
    </w:p>
    <w:p w:rsidR="00557B18" w:rsidRDefault="00557B18" w:rsidP="00934169">
      <w:pPr>
        <w:ind w:firstLine="708"/>
        <w:jc w:val="both"/>
        <w:rPr>
          <w:bCs/>
        </w:rPr>
      </w:pPr>
      <w:proofErr w:type="gramStart"/>
      <w:r>
        <w:t>2911 sayılı Toplantı ve Gösteri Yürüyüşleri Kanunu</w:t>
      </w:r>
      <w:r w:rsidR="00454228">
        <w:t xml:space="preserve"> hükümlerine göre il merkezimizde gerçek ve tüzel kişilerin düzenleyecekleri açık hava toplantıları </w:t>
      </w:r>
      <w:r w:rsidR="00934169">
        <w:t xml:space="preserve">ve gösteri yürüyüşlerinde kullanılacak toplantı yeri, toplanma yeri, </w:t>
      </w:r>
      <w:r w:rsidR="00934169" w:rsidRPr="00934169">
        <w:t xml:space="preserve">yürüyüş </w:t>
      </w:r>
      <w:r w:rsidR="00934169" w:rsidRPr="00934169">
        <w:rPr>
          <w:bCs/>
        </w:rPr>
        <w:t>güzergâh</w:t>
      </w:r>
      <w:r w:rsidR="00934169">
        <w:rPr>
          <w:bCs/>
        </w:rPr>
        <w:t>ları</w:t>
      </w:r>
      <w:r w:rsidR="00934169" w:rsidRPr="00934169">
        <w:t>,</w:t>
      </w:r>
      <w:r w:rsidR="00934169">
        <w:t xml:space="preserve"> dağılma </w:t>
      </w:r>
      <w:r w:rsidR="00934169" w:rsidRPr="00934169">
        <w:rPr>
          <w:bCs/>
        </w:rPr>
        <w:t>güzergâh</w:t>
      </w:r>
      <w:r w:rsidR="00934169">
        <w:rPr>
          <w:bCs/>
        </w:rPr>
        <w:t>ları ile afiş ve pankart asılacak yerler ile asılamayacak yerler, Valilik Makamının 22.01.2025 tarih ve 2025010314414863715 sayılı Olur’u ile tespit edilerek uygulamaya kon</w:t>
      </w:r>
      <w:r w:rsidR="008C461C">
        <w:rPr>
          <w:bCs/>
        </w:rPr>
        <w:t>ul</w:t>
      </w:r>
      <w:bookmarkStart w:id="0" w:name="_GoBack"/>
      <w:bookmarkEnd w:id="0"/>
      <w:r w:rsidR="00934169">
        <w:rPr>
          <w:bCs/>
        </w:rPr>
        <w:t>muştur.</w:t>
      </w:r>
      <w:proofErr w:type="gramEnd"/>
    </w:p>
    <w:p w:rsidR="00934169" w:rsidRDefault="00934169" w:rsidP="00934169">
      <w:pPr>
        <w:ind w:firstLine="708"/>
        <w:jc w:val="both"/>
      </w:pPr>
    </w:p>
    <w:p w:rsidR="00557B18" w:rsidRDefault="00FA36A5" w:rsidP="00FA36A5">
      <w:pPr>
        <w:jc w:val="both"/>
        <w:rPr>
          <w:b/>
          <w:bCs/>
          <w:u w:val="single"/>
        </w:rPr>
      </w:pPr>
      <w:r>
        <w:tab/>
      </w:r>
      <w:r w:rsidR="00AD2791">
        <w:t xml:space="preserve">                    </w:t>
      </w:r>
      <w:r w:rsidR="009D2AD7">
        <w:t xml:space="preserve">    </w:t>
      </w:r>
      <w:r w:rsidRPr="001A0943">
        <w:rPr>
          <w:b/>
          <w:u w:val="single"/>
        </w:rPr>
        <w:t xml:space="preserve">MİTİNG ALANLARI VE YÜRÜYÜŞ </w:t>
      </w:r>
      <w:r w:rsidRPr="001A0943">
        <w:rPr>
          <w:b/>
          <w:bCs/>
          <w:u w:val="single"/>
        </w:rPr>
        <w:t>GÜZERGÂHLARI</w:t>
      </w:r>
    </w:p>
    <w:p w:rsidR="00557B18" w:rsidRDefault="00557B18" w:rsidP="00424907">
      <w:pPr>
        <w:ind w:firstLine="708"/>
        <w:jc w:val="both"/>
        <w:rPr>
          <w:b/>
          <w:bCs/>
        </w:rPr>
      </w:pPr>
      <w:r>
        <w:rPr>
          <w:b/>
          <w:bCs/>
        </w:rPr>
        <w:t>1 NOLU TOPLANTI, TOPLANMA YERİ VE GÖSTERİ YÜRÜYÜŞÜ GÜZERGÂ</w:t>
      </w:r>
      <w:r w:rsidR="001A0943">
        <w:rPr>
          <w:b/>
          <w:bCs/>
        </w:rPr>
        <w:t xml:space="preserve">HI </w:t>
      </w:r>
    </w:p>
    <w:p w:rsidR="00557B18" w:rsidRDefault="00557B18" w:rsidP="00557B18">
      <w:pPr>
        <w:jc w:val="both"/>
      </w:pPr>
      <w:r>
        <w:rPr>
          <w:b/>
          <w:bCs/>
          <w:u w:val="single"/>
        </w:rPr>
        <w:t xml:space="preserve">Toplantı Yeri (Miting) Alanı </w:t>
      </w:r>
      <w:r>
        <w:rPr>
          <w:b/>
          <w:bCs/>
          <w:u w:val="single"/>
        </w:rPr>
        <w:tab/>
        <w:t>:</w:t>
      </w:r>
      <w:r>
        <w:t xml:space="preserve"> Cumhuriyet Meydanı</w:t>
      </w:r>
    </w:p>
    <w:p w:rsidR="00557B18" w:rsidRDefault="00557B18" w:rsidP="00557B18">
      <w:pPr>
        <w:jc w:val="both"/>
      </w:pPr>
    </w:p>
    <w:p w:rsidR="00557B18" w:rsidRDefault="00557B18" w:rsidP="00557B18">
      <w:pPr>
        <w:jc w:val="both"/>
      </w:pPr>
      <w:r>
        <w:rPr>
          <w:b/>
          <w:bCs/>
          <w:u w:val="single"/>
        </w:rPr>
        <w:t>Toplanma (Başlama) Yeri</w:t>
      </w:r>
      <w:r>
        <w:rPr>
          <w:b/>
          <w:bCs/>
          <w:u w:val="single"/>
        </w:rPr>
        <w:tab/>
      </w:r>
      <w:r>
        <w:rPr>
          <w:b/>
          <w:bCs/>
          <w:u w:val="single"/>
        </w:rPr>
        <w:tab/>
        <w:t>:</w:t>
      </w:r>
      <w:r>
        <w:t xml:space="preserve"> Hacı Cümbüş Camii ile Milli Eğitim Müdürlüğü arasındaki alan (Cumhuriyet Caddesi, 7 Aralık Sokak, Akpınar Caddesi, Zekeriya Korkmaz Bulvarı, Yeni Hal Sokak ve </w:t>
      </w:r>
      <w:proofErr w:type="spellStart"/>
      <w:r>
        <w:t>İpşir</w:t>
      </w:r>
      <w:proofErr w:type="spellEnd"/>
      <w:r>
        <w:t xml:space="preserve"> Paşa Caddelerinin kesiştiği alan).</w:t>
      </w:r>
    </w:p>
    <w:p w:rsidR="00557B18" w:rsidRDefault="00557B18" w:rsidP="00557B18">
      <w:pPr>
        <w:jc w:val="both"/>
      </w:pPr>
      <w:r>
        <w:t xml:space="preserve"> </w:t>
      </w:r>
    </w:p>
    <w:p w:rsidR="00557B18" w:rsidRDefault="00557B18" w:rsidP="00557B18">
      <w:pPr>
        <w:jc w:val="both"/>
      </w:pPr>
      <w:r>
        <w:rPr>
          <w:b/>
          <w:bCs/>
          <w:u w:val="single"/>
        </w:rPr>
        <w:t xml:space="preserve">Yürüyüş Güzergâhı </w:t>
      </w:r>
      <w:r>
        <w:rPr>
          <w:b/>
          <w:bCs/>
          <w:u w:val="single"/>
        </w:rPr>
        <w:tab/>
      </w:r>
      <w:r>
        <w:rPr>
          <w:b/>
          <w:bCs/>
          <w:u w:val="single"/>
        </w:rPr>
        <w:tab/>
      </w:r>
      <w:r>
        <w:rPr>
          <w:b/>
          <w:bCs/>
          <w:u w:val="single"/>
        </w:rPr>
        <w:tab/>
        <w:t>:</w:t>
      </w:r>
      <w:r>
        <w:t xml:space="preserve"> Hacı Cümbüş Camii ile Milli Eğitim Müdürlüğü arasındaki alandan başlayıp, Cumhuriyet Caddesini takiben Cumhuriyet Meydanına kadar olan </w:t>
      </w:r>
      <w:proofErr w:type="gramStart"/>
      <w:r>
        <w:t>güzergah</w:t>
      </w:r>
      <w:proofErr w:type="gramEnd"/>
      <w:r>
        <w:t>.</w:t>
      </w:r>
    </w:p>
    <w:p w:rsidR="00557B18" w:rsidRDefault="00557B18" w:rsidP="00557B18">
      <w:pPr>
        <w:jc w:val="both"/>
      </w:pPr>
    </w:p>
    <w:p w:rsidR="00557B18" w:rsidRDefault="00557B18" w:rsidP="00557B18">
      <w:pPr>
        <w:jc w:val="both"/>
        <w:rPr>
          <w:b/>
          <w:bCs/>
        </w:rPr>
      </w:pPr>
      <w:r>
        <w:rPr>
          <w:b/>
          <w:bCs/>
          <w:u w:val="single"/>
        </w:rPr>
        <w:t xml:space="preserve">Dağılma Güzergâhı </w:t>
      </w:r>
      <w:r>
        <w:rPr>
          <w:b/>
          <w:bCs/>
          <w:u w:val="single"/>
        </w:rPr>
        <w:tab/>
      </w:r>
      <w:r>
        <w:rPr>
          <w:b/>
          <w:bCs/>
          <w:u w:val="single"/>
        </w:rPr>
        <w:tab/>
      </w:r>
      <w:r>
        <w:rPr>
          <w:b/>
          <w:bCs/>
          <w:u w:val="single"/>
        </w:rPr>
        <w:tab/>
        <w:t>:</w:t>
      </w:r>
      <w:r>
        <w:t xml:space="preserve"> Cumhuriyet Caddesi, Murtaza Caddesi, Cihangir Sokak, </w:t>
      </w:r>
      <w:proofErr w:type="spellStart"/>
      <w:r>
        <w:t>Hasenek</w:t>
      </w:r>
      <w:proofErr w:type="spellEnd"/>
      <w:r>
        <w:t xml:space="preserve"> Sokak, Şehitler Abidesi Caddesi, Cambazlar Sokak, </w:t>
      </w:r>
      <w:proofErr w:type="spellStart"/>
      <w:r>
        <w:t>Sütkasteli</w:t>
      </w:r>
      <w:proofErr w:type="spellEnd"/>
      <w:r>
        <w:t xml:space="preserve"> Caddesi, Mevlevihane Sokak, Av. Alaattin Timurtaş Sokağı ile Eski Belediye Sokağı istikameti. </w:t>
      </w:r>
    </w:p>
    <w:p w:rsidR="00557B18" w:rsidRDefault="00557B18" w:rsidP="00557B18">
      <w:pPr>
        <w:jc w:val="both"/>
        <w:rPr>
          <w:b/>
          <w:bCs/>
        </w:rPr>
      </w:pPr>
    </w:p>
    <w:p w:rsidR="00557B18" w:rsidRDefault="00557B18" w:rsidP="00557B18">
      <w:pPr>
        <w:jc w:val="center"/>
        <w:rPr>
          <w:b/>
          <w:bCs/>
        </w:rPr>
      </w:pPr>
      <w:r>
        <w:rPr>
          <w:b/>
          <w:bCs/>
        </w:rPr>
        <w:t>1 NOLU TOPLANTI YERİNİN ALTERNATİF/YEDEK TOPLANMA YERİ VE GÖSTERİ YÜRÜYÜŞÜ GÜZERGÂ</w:t>
      </w:r>
      <w:r w:rsidR="001A0943">
        <w:rPr>
          <w:b/>
          <w:bCs/>
        </w:rPr>
        <w:t>HI</w:t>
      </w:r>
    </w:p>
    <w:p w:rsidR="00557B18" w:rsidRDefault="00557B18" w:rsidP="00557B18">
      <w:pPr>
        <w:jc w:val="both"/>
        <w:rPr>
          <w:u w:val="single"/>
        </w:rPr>
      </w:pPr>
    </w:p>
    <w:p w:rsidR="00557B18" w:rsidRDefault="00557B18" w:rsidP="00557B18">
      <w:pPr>
        <w:jc w:val="both"/>
      </w:pPr>
      <w:r>
        <w:rPr>
          <w:b/>
          <w:bCs/>
          <w:u w:val="single"/>
        </w:rPr>
        <w:t xml:space="preserve">Toplantı Yeri (Miting) Alanı </w:t>
      </w:r>
      <w:r>
        <w:rPr>
          <w:b/>
          <w:bCs/>
          <w:u w:val="single"/>
        </w:rPr>
        <w:tab/>
        <w:t>:</w:t>
      </w:r>
      <w:r>
        <w:t xml:space="preserve"> Cumhuriyet Meydanı </w:t>
      </w:r>
    </w:p>
    <w:p w:rsidR="00557B18" w:rsidRDefault="00557B18" w:rsidP="00557B18">
      <w:pPr>
        <w:jc w:val="both"/>
      </w:pPr>
    </w:p>
    <w:p w:rsidR="00557B18" w:rsidRDefault="00557B18" w:rsidP="00557B18">
      <w:pPr>
        <w:jc w:val="both"/>
      </w:pPr>
      <w:r>
        <w:rPr>
          <w:b/>
          <w:bCs/>
          <w:u w:val="single"/>
        </w:rPr>
        <w:t xml:space="preserve">Toplanma (Başlama) Yeri </w:t>
      </w:r>
      <w:r>
        <w:rPr>
          <w:b/>
          <w:bCs/>
          <w:u w:val="single"/>
        </w:rPr>
        <w:tab/>
      </w:r>
      <w:r>
        <w:rPr>
          <w:b/>
          <w:bCs/>
          <w:u w:val="single"/>
        </w:rPr>
        <w:tab/>
        <w:t>:</w:t>
      </w:r>
      <w:r>
        <w:t xml:space="preserve"> Adnan Menderes Kavşağı</w:t>
      </w:r>
    </w:p>
    <w:p w:rsidR="00557B18" w:rsidRDefault="00557B18" w:rsidP="00557B18">
      <w:pPr>
        <w:jc w:val="both"/>
      </w:pPr>
    </w:p>
    <w:p w:rsidR="00557B18" w:rsidRDefault="00557B18" w:rsidP="00557B18">
      <w:pPr>
        <w:jc w:val="both"/>
      </w:pPr>
      <w:r>
        <w:rPr>
          <w:b/>
          <w:bCs/>
          <w:u w:val="single"/>
        </w:rPr>
        <w:t>Yürüyüş Güzergâhı</w:t>
      </w:r>
      <w:r>
        <w:rPr>
          <w:b/>
          <w:bCs/>
          <w:u w:val="single"/>
        </w:rPr>
        <w:tab/>
      </w:r>
      <w:r>
        <w:rPr>
          <w:b/>
          <w:bCs/>
          <w:u w:val="single"/>
        </w:rPr>
        <w:tab/>
      </w:r>
      <w:r>
        <w:rPr>
          <w:b/>
          <w:bCs/>
          <w:u w:val="single"/>
        </w:rPr>
        <w:tab/>
        <w:t>:</w:t>
      </w:r>
      <w:r>
        <w:t xml:space="preserve"> Adnan Menderes Kavşağı, </w:t>
      </w:r>
      <w:proofErr w:type="spellStart"/>
      <w:r>
        <w:t>Nemika</w:t>
      </w:r>
      <w:proofErr w:type="spellEnd"/>
      <w:r>
        <w:t xml:space="preserve"> Caddesi ve </w:t>
      </w:r>
      <w:proofErr w:type="spellStart"/>
      <w:r>
        <w:t>Abuşağa</w:t>
      </w:r>
      <w:proofErr w:type="spellEnd"/>
      <w:r>
        <w:t xml:space="preserve"> Caddesinden Cumhuriyet Meydanına kadar olan güzergâ</w:t>
      </w:r>
      <w:r w:rsidR="00424907">
        <w:t>h.</w:t>
      </w:r>
    </w:p>
    <w:p w:rsidR="00EA128F" w:rsidRDefault="00EA128F" w:rsidP="00557B18">
      <w:pPr>
        <w:jc w:val="both"/>
      </w:pPr>
    </w:p>
    <w:p w:rsidR="00557B18" w:rsidRDefault="00557B18" w:rsidP="00557B18">
      <w:pPr>
        <w:jc w:val="both"/>
      </w:pPr>
      <w:r>
        <w:rPr>
          <w:b/>
          <w:bCs/>
          <w:u w:val="single"/>
        </w:rPr>
        <w:t>Dağılma Güzergâhı</w:t>
      </w:r>
      <w:r>
        <w:rPr>
          <w:b/>
          <w:bCs/>
          <w:u w:val="single"/>
        </w:rPr>
        <w:tab/>
        <w:t xml:space="preserve">     </w:t>
      </w:r>
      <w:r>
        <w:rPr>
          <w:b/>
          <w:bCs/>
          <w:u w:val="single"/>
        </w:rPr>
        <w:tab/>
      </w:r>
      <w:r>
        <w:rPr>
          <w:b/>
          <w:bCs/>
          <w:u w:val="single"/>
        </w:rPr>
        <w:tab/>
        <w:t xml:space="preserve"> :</w:t>
      </w:r>
      <w:r>
        <w:t xml:space="preserve"> Cumhuriyet Caddesi, Murtaza Caddesi, Cihangir Sokak, </w:t>
      </w:r>
      <w:proofErr w:type="spellStart"/>
      <w:r>
        <w:t>Hasenek</w:t>
      </w:r>
      <w:proofErr w:type="spellEnd"/>
      <w:r>
        <w:t xml:space="preserve"> Sokak, Şehitler Abidesi Caddesi, Cambazlar Sokak, </w:t>
      </w:r>
      <w:proofErr w:type="spellStart"/>
      <w:r>
        <w:t>Sütkasteli</w:t>
      </w:r>
      <w:proofErr w:type="spellEnd"/>
      <w:r>
        <w:t xml:space="preserve"> Caddesi, Mevlevihane Sokak, Av. Alaattin Timurtaş Sokağı ile Eski Belediye Sokağı istikameti.</w:t>
      </w:r>
    </w:p>
    <w:p w:rsidR="00424907" w:rsidRDefault="00557B18" w:rsidP="00424907">
      <w:pPr>
        <w:ind w:firstLine="708"/>
        <w:jc w:val="both"/>
        <w:rPr>
          <w:b/>
          <w:bCs/>
        </w:rPr>
      </w:pPr>
      <w:r>
        <w:rPr>
          <w:b/>
          <w:bCs/>
        </w:rPr>
        <w:lastRenderedPageBreak/>
        <w:t xml:space="preserve">2 NOLU TOPLANTI, TOPLANMA YERİ VE GÖSTERİ YÜRÜYÜŞÜ GÜZERGÂHI </w:t>
      </w:r>
    </w:p>
    <w:p w:rsidR="00424907" w:rsidRDefault="00424907" w:rsidP="00557B18">
      <w:pPr>
        <w:jc w:val="both"/>
        <w:rPr>
          <w:b/>
          <w:bCs/>
        </w:rPr>
      </w:pPr>
    </w:p>
    <w:p w:rsidR="00557B18" w:rsidRPr="00557B18" w:rsidRDefault="00557B18" w:rsidP="00557B18">
      <w:pPr>
        <w:jc w:val="both"/>
        <w:rPr>
          <w:b/>
          <w:bCs/>
        </w:rPr>
      </w:pPr>
      <w:r>
        <w:rPr>
          <w:b/>
          <w:bCs/>
          <w:u w:val="single"/>
        </w:rPr>
        <w:t xml:space="preserve">Toplantı Yeri (Miting) </w:t>
      </w:r>
      <w:proofErr w:type="gramStart"/>
      <w:r>
        <w:rPr>
          <w:b/>
          <w:bCs/>
          <w:u w:val="single"/>
        </w:rPr>
        <w:t>Alanı           :</w:t>
      </w:r>
      <w:r>
        <w:t xml:space="preserve"> Recep</w:t>
      </w:r>
      <w:proofErr w:type="gramEnd"/>
      <w:r>
        <w:t xml:space="preserve"> Tayyip Erdoğan Meydanı </w:t>
      </w:r>
    </w:p>
    <w:p w:rsidR="00557B18" w:rsidRDefault="00557B18" w:rsidP="00557B18">
      <w:pPr>
        <w:jc w:val="both"/>
      </w:pPr>
    </w:p>
    <w:p w:rsidR="00557B18" w:rsidRDefault="00557B18" w:rsidP="00557B18">
      <w:pPr>
        <w:jc w:val="both"/>
      </w:pPr>
      <w:r>
        <w:rPr>
          <w:b/>
          <w:bCs/>
          <w:u w:val="single"/>
        </w:rPr>
        <w:t xml:space="preserve">Toplanma (Başlama) Yeri </w:t>
      </w:r>
      <w:r>
        <w:rPr>
          <w:b/>
          <w:bCs/>
          <w:u w:val="single"/>
        </w:rPr>
        <w:tab/>
      </w:r>
      <w:r>
        <w:rPr>
          <w:b/>
          <w:bCs/>
          <w:u w:val="single"/>
        </w:rPr>
        <w:tab/>
        <w:t>:</w:t>
      </w:r>
      <w:r>
        <w:t xml:space="preserve"> Fidanlık kavşağının kuzey tarafı (</w:t>
      </w:r>
      <w:proofErr w:type="spellStart"/>
      <w:r>
        <w:t>Mercidabık</w:t>
      </w:r>
      <w:proofErr w:type="spellEnd"/>
      <w:r>
        <w:t xml:space="preserve"> Caddesi ile Küçük Çarşı Caddesinin kesiştiği yerdeki boş alan)</w:t>
      </w:r>
    </w:p>
    <w:p w:rsidR="00557B18" w:rsidRDefault="00557B18" w:rsidP="00557B18">
      <w:pPr>
        <w:jc w:val="both"/>
      </w:pPr>
    </w:p>
    <w:p w:rsidR="00557B18" w:rsidRDefault="00557B18" w:rsidP="00557B18">
      <w:pPr>
        <w:jc w:val="both"/>
      </w:pPr>
      <w:r>
        <w:rPr>
          <w:b/>
          <w:bCs/>
          <w:u w:val="single"/>
        </w:rPr>
        <w:t>Yürüyüş Güzergâhı</w:t>
      </w:r>
      <w:r>
        <w:rPr>
          <w:b/>
          <w:bCs/>
          <w:u w:val="single"/>
        </w:rPr>
        <w:tab/>
      </w:r>
      <w:r>
        <w:rPr>
          <w:b/>
          <w:bCs/>
          <w:u w:val="single"/>
        </w:rPr>
        <w:tab/>
      </w:r>
      <w:r>
        <w:rPr>
          <w:b/>
          <w:bCs/>
          <w:u w:val="single"/>
        </w:rPr>
        <w:tab/>
        <w:t>:</w:t>
      </w:r>
      <w:r>
        <w:t xml:space="preserve"> Fidanlık kavşağından başlayıp, </w:t>
      </w:r>
      <w:proofErr w:type="spellStart"/>
      <w:r>
        <w:t>Mercidabık</w:t>
      </w:r>
      <w:proofErr w:type="spellEnd"/>
      <w:r>
        <w:t xml:space="preserve"> Caddesini takiben Recep Tayyip Erdoğan Meydanına kadar olan güzergâh. </w:t>
      </w:r>
    </w:p>
    <w:p w:rsidR="00557B18" w:rsidRDefault="00557B18" w:rsidP="00557B18">
      <w:pPr>
        <w:jc w:val="both"/>
      </w:pPr>
    </w:p>
    <w:p w:rsidR="00557B18" w:rsidRDefault="00557B18" w:rsidP="00557B18">
      <w:pPr>
        <w:jc w:val="both"/>
      </w:pPr>
      <w:r>
        <w:rPr>
          <w:b/>
          <w:bCs/>
          <w:u w:val="single"/>
        </w:rPr>
        <w:t>Dağılma Güzergâhı</w:t>
      </w:r>
      <w:r>
        <w:rPr>
          <w:b/>
          <w:bCs/>
          <w:u w:val="single"/>
        </w:rPr>
        <w:tab/>
        <w:t xml:space="preserve">     </w:t>
      </w:r>
      <w:r>
        <w:rPr>
          <w:b/>
          <w:bCs/>
          <w:u w:val="single"/>
        </w:rPr>
        <w:tab/>
      </w:r>
      <w:r>
        <w:rPr>
          <w:b/>
          <w:bCs/>
          <w:u w:val="single"/>
        </w:rPr>
        <w:tab/>
        <w:t xml:space="preserve"> :</w:t>
      </w:r>
      <w:r>
        <w:t xml:space="preserve"> </w:t>
      </w:r>
      <w:proofErr w:type="spellStart"/>
      <w:r>
        <w:t>Kurtağa</w:t>
      </w:r>
      <w:proofErr w:type="spellEnd"/>
      <w:r>
        <w:t xml:space="preserve"> Caddesi, </w:t>
      </w:r>
      <w:proofErr w:type="spellStart"/>
      <w:r>
        <w:t>Yeşilsu</w:t>
      </w:r>
      <w:proofErr w:type="spellEnd"/>
      <w:r>
        <w:t xml:space="preserve"> Sokak, Ahmet Rasim Caddesi, </w:t>
      </w:r>
      <w:proofErr w:type="spellStart"/>
      <w:r>
        <w:t>Kanalboyu</w:t>
      </w:r>
      <w:proofErr w:type="spellEnd"/>
      <w:r>
        <w:t xml:space="preserve"> Caddesi, Mustafa Beyazıt Caddesi ile Binbaşı Ercan Sokak istikameti.</w:t>
      </w:r>
    </w:p>
    <w:p w:rsidR="00557B18" w:rsidRDefault="00557B18" w:rsidP="00557B18">
      <w:pPr>
        <w:jc w:val="both"/>
      </w:pPr>
    </w:p>
    <w:p w:rsidR="00557B18" w:rsidRDefault="00557B18" w:rsidP="00557B18">
      <w:pPr>
        <w:jc w:val="center"/>
        <w:rPr>
          <w:b/>
          <w:bCs/>
        </w:rPr>
      </w:pPr>
      <w:r>
        <w:rPr>
          <w:b/>
          <w:bCs/>
        </w:rPr>
        <w:t>2 NOLU TOPLANTI YERİNİN ALTERNATİF/YEDEK TOPLANMA YERİ VE GÖSTERİ YÜRÜYÜŞÜ GÜZERGÂ</w:t>
      </w:r>
      <w:r w:rsidR="00424907">
        <w:rPr>
          <w:b/>
          <w:bCs/>
        </w:rPr>
        <w:t xml:space="preserve">HI </w:t>
      </w:r>
    </w:p>
    <w:p w:rsidR="00934169" w:rsidRDefault="00934169" w:rsidP="00EA128F">
      <w:pPr>
        <w:spacing w:after="0"/>
        <w:jc w:val="center"/>
        <w:rPr>
          <w:b/>
          <w:bCs/>
        </w:rPr>
      </w:pPr>
    </w:p>
    <w:p w:rsidR="00557B18" w:rsidRDefault="00557B18" w:rsidP="00557B18">
      <w:pPr>
        <w:jc w:val="both"/>
      </w:pPr>
      <w:r>
        <w:rPr>
          <w:b/>
          <w:bCs/>
          <w:u w:val="single"/>
        </w:rPr>
        <w:t xml:space="preserve">Toplantı Yeri (Miting) Alanı </w:t>
      </w:r>
      <w:r>
        <w:rPr>
          <w:b/>
          <w:bCs/>
          <w:u w:val="single"/>
        </w:rPr>
        <w:tab/>
        <w:t>:</w:t>
      </w:r>
      <w:r>
        <w:t xml:space="preserve"> Recep Tayyip Erdoğan Meydanı</w:t>
      </w:r>
      <w:r w:rsidR="00934169">
        <w:t xml:space="preserve"> </w:t>
      </w:r>
    </w:p>
    <w:p w:rsidR="00AD2791" w:rsidRDefault="00AD2791" w:rsidP="00557B18">
      <w:pPr>
        <w:jc w:val="both"/>
      </w:pPr>
    </w:p>
    <w:p w:rsidR="00557B18" w:rsidRDefault="00557B18" w:rsidP="00557B18">
      <w:pPr>
        <w:jc w:val="both"/>
      </w:pPr>
      <w:r>
        <w:rPr>
          <w:b/>
          <w:bCs/>
          <w:u w:val="single"/>
        </w:rPr>
        <w:t xml:space="preserve">Toplanma (Başlama) Yeri </w:t>
      </w:r>
      <w:r>
        <w:rPr>
          <w:b/>
          <w:bCs/>
          <w:u w:val="single"/>
        </w:rPr>
        <w:tab/>
        <w:t xml:space="preserve">            :</w:t>
      </w:r>
      <w:r>
        <w:t xml:space="preserve"> Adnan Menderes Kavşağı</w:t>
      </w:r>
    </w:p>
    <w:p w:rsidR="00AD2791" w:rsidRDefault="00AD2791" w:rsidP="00557B18">
      <w:pPr>
        <w:jc w:val="both"/>
      </w:pPr>
    </w:p>
    <w:p w:rsidR="00557B18" w:rsidRDefault="00557B18" w:rsidP="00557B18">
      <w:pPr>
        <w:jc w:val="both"/>
      </w:pPr>
      <w:r>
        <w:rPr>
          <w:b/>
          <w:bCs/>
          <w:u w:val="single"/>
        </w:rPr>
        <w:t>Yürüyüş Güzergâhı</w:t>
      </w:r>
      <w:r>
        <w:rPr>
          <w:b/>
          <w:bCs/>
          <w:u w:val="single"/>
        </w:rPr>
        <w:tab/>
      </w:r>
      <w:r>
        <w:rPr>
          <w:b/>
          <w:bCs/>
          <w:u w:val="single"/>
        </w:rPr>
        <w:tab/>
        <w:t xml:space="preserve">            :</w:t>
      </w:r>
      <w:r>
        <w:t xml:space="preserve"> Adnan Menderes Kavşağı, </w:t>
      </w:r>
      <w:proofErr w:type="spellStart"/>
      <w:r>
        <w:t>Nemika</w:t>
      </w:r>
      <w:proofErr w:type="spellEnd"/>
      <w:r>
        <w:t xml:space="preserve"> Caddesi, </w:t>
      </w:r>
      <w:proofErr w:type="spellStart"/>
      <w:r>
        <w:t>Kurtağa</w:t>
      </w:r>
      <w:proofErr w:type="spellEnd"/>
      <w:r>
        <w:t xml:space="preserve"> Caddesini takiben, Recep Tayyip Erdoğan Meydanına kadar olan güzergâh.</w:t>
      </w:r>
    </w:p>
    <w:p w:rsidR="00557B18" w:rsidRDefault="00557B18" w:rsidP="00557B18">
      <w:pPr>
        <w:jc w:val="both"/>
      </w:pPr>
    </w:p>
    <w:p w:rsidR="00557B18" w:rsidRDefault="00557B18" w:rsidP="00557B18">
      <w:pPr>
        <w:jc w:val="both"/>
      </w:pPr>
      <w:r>
        <w:rPr>
          <w:b/>
          <w:bCs/>
          <w:u w:val="single"/>
        </w:rPr>
        <w:t>Dağılma Güzergâhı</w:t>
      </w:r>
      <w:r>
        <w:rPr>
          <w:b/>
          <w:bCs/>
          <w:u w:val="single"/>
        </w:rPr>
        <w:tab/>
        <w:t xml:space="preserve">     </w:t>
      </w:r>
      <w:r>
        <w:rPr>
          <w:b/>
          <w:bCs/>
          <w:u w:val="single"/>
        </w:rPr>
        <w:tab/>
        <w:t xml:space="preserve">            :</w:t>
      </w:r>
      <w:r>
        <w:t xml:space="preserve"> </w:t>
      </w:r>
      <w:proofErr w:type="spellStart"/>
      <w:r>
        <w:t>Kurtağa</w:t>
      </w:r>
      <w:proofErr w:type="spellEnd"/>
      <w:r>
        <w:t xml:space="preserve"> Caddesi, </w:t>
      </w:r>
      <w:proofErr w:type="spellStart"/>
      <w:r>
        <w:t>Yeşilsu</w:t>
      </w:r>
      <w:proofErr w:type="spellEnd"/>
      <w:r>
        <w:t xml:space="preserve"> Sokak, Ahmet Rasim Caddesi, </w:t>
      </w:r>
      <w:proofErr w:type="spellStart"/>
      <w:r>
        <w:t>Kanalboyu</w:t>
      </w:r>
      <w:proofErr w:type="spellEnd"/>
      <w:r>
        <w:t xml:space="preserve"> Caddesi, Mustafa Beyazıt Caddesi ile Binbaşı Ercan Sokak istikameti.</w:t>
      </w:r>
    </w:p>
    <w:p w:rsidR="00557B18" w:rsidRDefault="00557B18" w:rsidP="00557B18">
      <w:pPr>
        <w:jc w:val="both"/>
        <w:rPr>
          <w:b/>
          <w:bCs/>
        </w:rPr>
      </w:pPr>
    </w:p>
    <w:p w:rsidR="00557B18" w:rsidRDefault="00557B18" w:rsidP="00557B18">
      <w:pPr>
        <w:jc w:val="both"/>
        <w:rPr>
          <w:b/>
          <w:bCs/>
        </w:rPr>
      </w:pPr>
      <w:r>
        <w:rPr>
          <w:b/>
          <w:bCs/>
        </w:rPr>
        <w:t xml:space="preserve">          2911 sayılı Kanun Kapsamında Yapılacak Etkinlikleri Tanıtıcı Amaçlı Afiş, Pankart ve İlan gibi Basılı Materyallerin; </w:t>
      </w:r>
    </w:p>
    <w:p w:rsidR="00557B18" w:rsidRDefault="00557B18" w:rsidP="00557B18">
      <w:pPr>
        <w:jc w:val="both"/>
      </w:pPr>
      <w:r>
        <w:rPr>
          <w:b/>
          <w:bCs/>
          <w:u w:val="single"/>
        </w:rPr>
        <w:t>Asılacağı Yerler</w:t>
      </w:r>
      <w:r>
        <w:rPr>
          <w:b/>
          <w:bCs/>
          <w:u w:val="single"/>
        </w:rPr>
        <w:tab/>
        <w:t xml:space="preserve">       :</w:t>
      </w:r>
      <w:r>
        <w:t xml:space="preserve"> Şehir merkezindeki </w:t>
      </w:r>
      <w:proofErr w:type="spellStart"/>
      <w:r>
        <w:t>bilboard</w:t>
      </w:r>
      <w:proofErr w:type="spellEnd"/>
      <w:r>
        <w:t xml:space="preserve"> panoları, kamuy</w:t>
      </w:r>
      <w:r w:rsidR="00AD2791">
        <w:t>a ait olmayan bina ve tesisler.</w:t>
      </w:r>
    </w:p>
    <w:p w:rsidR="00557B18" w:rsidRDefault="00557B18" w:rsidP="00557B18">
      <w:pPr>
        <w:jc w:val="both"/>
      </w:pPr>
      <w:r>
        <w:rPr>
          <w:b/>
          <w:bCs/>
          <w:u w:val="single"/>
        </w:rPr>
        <w:t xml:space="preserve">Asılamayacağı </w:t>
      </w:r>
      <w:proofErr w:type="gramStart"/>
      <w:r>
        <w:rPr>
          <w:b/>
          <w:bCs/>
          <w:u w:val="single"/>
        </w:rPr>
        <w:t>Yerler   :</w:t>
      </w:r>
      <w:r>
        <w:t xml:space="preserve"> Kamu</w:t>
      </w:r>
      <w:proofErr w:type="gramEnd"/>
      <w:r>
        <w:t xml:space="preserve"> kurum ve kuruluşlarına ait bina ve tesislere, bunlara ait bahçe duvarlarına, sokaklarda trafiği yönlendiren işaret levha ve direklerine, kamuya ait pano ve direklere, trafiği tehlikeye düşürecek şekilde üst ve alt geçitlere afiş, pankart, ilan, poster vb. materyallerin asılması ve yapıştırılması yasaktır.</w:t>
      </w:r>
    </w:p>
    <w:p w:rsidR="00532EE7" w:rsidRDefault="00557B18" w:rsidP="00557B18">
      <w:r>
        <w:tab/>
        <w:t>Basına ve Kamuoyuna duyurulur.</w:t>
      </w:r>
    </w:p>
    <w:p w:rsidR="00557B18" w:rsidRPr="00557B18" w:rsidRDefault="00557B18" w:rsidP="00557B18">
      <w:pPr>
        <w:rPr>
          <w:b/>
          <w:sz w:val="28"/>
          <w:szCs w:val="28"/>
        </w:rPr>
      </w:pPr>
      <w:r>
        <w:tab/>
      </w:r>
      <w:r>
        <w:tab/>
      </w:r>
      <w:r>
        <w:tab/>
      </w:r>
      <w:r>
        <w:tab/>
      </w:r>
      <w:r>
        <w:tab/>
      </w:r>
      <w:r>
        <w:tab/>
      </w:r>
      <w:r>
        <w:tab/>
      </w:r>
      <w:r>
        <w:tab/>
      </w:r>
      <w:r>
        <w:tab/>
      </w:r>
      <w:r w:rsidRPr="00557B18">
        <w:rPr>
          <w:b/>
          <w:sz w:val="28"/>
          <w:szCs w:val="28"/>
        </w:rPr>
        <w:t>KİLİS VALİLİĞİ</w:t>
      </w:r>
    </w:p>
    <w:sectPr w:rsidR="00557B18" w:rsidRPr="00557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E4"/>
    <w:rsid w:val="001A0943"/>
    <w:rsid w:val="00424907"/>
    <w:rsid w:val="00454228"/>
    <w:rsid w:val="00506F33"/>
    <w:rsid w:val="00532EE7"/>
    <w:rsid w:val="00557B18"/>
    <w:rsid w:val="008C461C"/>
    <w:rsid w:val="00934169"/>
    <w:rsid w:val="009D2AD7"/>
    <w:rsid w:val="00A321E4"/>
    <w:rsid w:val="00AD2791"/>
    <w:rsid w:val="00EA128F"/>
    <w:rsid w:val="00FA3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ECD3"/>
  <w15:chartTrackingRefBased/>
  <w15:docId w15:val="{E26B8CE9-059E-451D-BC9F-7BF31DC7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532</Words>
  <Characters>3036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ŞEN</dc:creator>
  <cp:keywords/>
  <dc:description/>
  <cp:lastModifiedBy>ÖZGE ŞEN</cp:lastModifiedBy>
  <cp:revision>12</cp:revision>
  <dcterms:created xsi:type="dcterms:W3CDTF">2025-01-29T13:16:00Z</dcterms:created>
  <dcterms:modified xsi:type="dcterms:W3CDTF">2025-01-29T13:45:00Z</dcterms:modified>
</cp:coreProperties>
</file>